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DFB" w:rsidRPr="000A00F9" w:rsidRDefault="003B0DFB" w:rsidP="000F1A63">
      <w:pPr>
        <w:jc w:val="both"/>
        <w:rPr>
          <w:b/>
          <w:sz w:val="28"/>
          <w:szCs w:val="28"/>
          <w:lang w:val="uk-UA"/>
        </w:rPr>
      </w:pPr>
    </w:p>
    <w:p w:rsidR="003B0DFB" w:rsidRPr="000A00F9" w:rsidRDefault="003B0DFB" w:rsidP="000F1A63">
      <w:pPr>
        <w:jc w:val="both"/>
        <w:rPr>
          <w:b/>
          <w:sz w:val="28"/>
          <w:szCs w:val="28"/>
          <w:lang w:val="uk-UA"/>
        </w:rPr>
      </w:pPr>
    </w:p>
    <w:p w:rsidR="003B0DFB" w:rsidRDefault="003B0DFB" w:rsidP="00FC08F8">
      <w:pPr>
        <w:ind w:left="5664" w:firstLine="6"/>
        <w:rPr>
          <w:sz w:val="28"/>
          <w:szCs w:val="28"/>
          <w:lang w:val="uk-UA"/>
        </w:rPr>
      </w:pPr>
      <w:r w:rsidRPr="009360A0">
        <w:rPr>
          <w:sz w:val="28"/>
          <w:szCs w:val="28"/>
          <w:lang w:val="uk-UA"/>
        </w:rPr>
        <w:t xml:space="preserve">Додаток </w:t>
      </w:r>
      <w:r w:rsidR="00FC08F8">
        <w:rPr>
          <w:sz w:val="28"/>
          <w:szCs w:val="28"/>
          <w:lang w:val="uk-UA"/>
        </w:rPr>
        <w:t xml:space="preserve"> </w:t>
      </w:r>
      <w:r w:rsidR="00D96C53">
        <w:rPr>
          <w:sz w:val="28"/>
          <w:szCs w:val="28"/>
          <w:lang w:val="uk-UA"/>
        </w:rPr>
        <w:t xml:space="preserve">наказу ДОЗ ОДА </w:t>
      </w:r>
    </w:p>
    <w:p w:rsidR="00D96C53" w:rsidRPr="00210E78" w:rsidRDefault="001C1599" w:rsidP="00D96C53">
      <w:pPr>
        <w:ind w:left="5664" w:right="-568" w:firstLine="6"/>
        <w:rPr>
          <w:sz w:val="28"/>
          <w:szCs w:val="28"/>
          <w:lang w:val="uk-UA"/>
        </w:rPr>
      </w:pPr>
      <w:r w:rsidRPr="001C1599">
        <w:rPr>
          <w:sz w:val="28"/>
          <w:szCs w:val="28"/>
          <w:u w:val="single"/>
          <w:lang w:val="uk-UA"/>
        </w:rPr>
        <w:t>20.08.2018</w:t>
      </w:r>
      <w:r>
        <w:rPr>
          <w:sz w:val="28"/>
          <w:szCs w:val="28"/>
          <w:lang w:val="uk-UA"/>
        </w:rPr>
        <w:t xml:space="preserve"> </w:t>
      </w:r>
      <w:r w:rsidR="00D96C53">
        <w:rPr>
          <w:sz w:val="28"/>
          <w:szCs w:val="28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1480/0/197-18</w:t>
      </w:r>
      <w:bookmarkStart w:id="0" w:name="_GoBack"/>
      <w:bookmarkEnd w:id="0"/>
    </w:p>
    <w:p w:rsidR="003B0DFB" w:rsidRDefault="003B0DFB" w:rsidP="003B0DF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D276A8" w:rsidRDefault="00D276A8" w:rsidP="003B0DFB">
      <w:pPr>
        <w:rPr>
          <w:sz w:val="28"/>
          <w:szCs w:val="28"/>
          <w:lang w:val="uk-UA"/>
        </w:rPr>
      </w:pPr>
    </w:p>
    <w:p w:rsidR="003B0DFB" w:rsidRDefault="003B0DFB" w:rsidP="003B0DFB">
      <w:pPr>
        <w:tabs>
          <w:tab w:val="left" w:pos="1605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Розподіл</w:t>
      </w:r>
    </w:p>
    <w:p w:rsidR="003B0DFB" w:rsidRPr="00EB389A" w:rsidRDefault="00210E78" w:rsidP="00EB389A">
      <w:pPr>
        <w:tabs>
          <w:tab w:val="left" w:pos="1605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тест – </w:t>
      </w:r>
      <w:r w:rsidR="00EB389A">
        <w:rPr>
          <w:sz w:val="28"/>
          <w:szCs w:val="28"/>
          <w:lang w:val="uk-UA"/>
        </w:rPr>
        <w:t xml:space="preserve">наборів для </w:t>
      </w:r>
      <w:proofErr w:type="spellStart"/>
      <w:r w:rsidR="00EB389A">
        <w:rPr>
          <w:sz w:val="28"/>
          <w:szCs w:val="28"/>
          <w:lang w:val="uk-UA"/>
        </w:rPr>
        <w:t>скринінгу</w:t>
      </w:r>
      <w:proofErr w:type="spellEnd"/>
      <w:r w:rsidR="00EB389A">
        <w:rPr>
          <w:sz w:val="28"/>
          <w:szCs w:val="28"/>
          <w:lang w:val="uk-UA"/>
        </w:rPr>
        <w:t xml:space="preserve"> новонароджених</w:t>
      </w:r>
    </w:p>
    <w:p w:rsidR="00D276A8" w:rsidRDefault="00D276A8" w:rsidP="003B0DFB">
      <w:pPr>
        <w:tabs>
          <w:tab w:val="left" w:pos="1605"/>
        </w:tabs>
        <w:jc w:val="center"/>
        <w:rPr>
          <w:sz w:val="28"/>
          <w:szCs w:val="28"/>
          <w:lang w:val="uk-UA"/>
        </w:rPr>
      </w:pPr>
    </w:p>
    <w:tbl>
      <w:tblPr>
        <w:tblStyle w:val="a3"/>
        <w:tblW w:w="10628" w:type="dxa"/>
        <w:tblInd w:w="-738" w:type="dxa"/>
        <w:tblLayout w:type="fixed"/>
        <w:tblLook w:val="01E0" w:firstRow="1" w:lastRow="1" w:firstColumn="1" w:lastColumn="1" w:noHBand="0" w:noVBand="0"/>
      </w:tblPr>
      <w:tblGrid>
        <w:gridCol w:w="496"/>
        <w:gridCol w:w="3469"/>
        <w:gridCol w:w="1276"/>
        <w:gridCol w:w="851"/>
        <w:gridCol w:w="2835"/>
        <w:gridCol w:w="1701"/>
      </w:tblGrid>
      <w:tr w:rsidR="00653283" w:rsidTr="00AA6A94">
        <w:tc>
          <w:tcPr>
            <w:tcW w:w="496" w:type="dxa"/>
            <w:vAlign w:val="center"/>
          </w:tcPr>
          <w:p w:rsidR="00653283" w:rsidRPr="00FC08F8" w:rsidRDefault="00653283" w:rsidP="00182290">
            <w:pPr>
              <w:tabs>
                <w:tab w:val="left" w:pos="1605"/>
              </w:tabs>
              <w:jc w:val="center"/>
              <w:rPr>
                <w:sz w:val="28"/>
                <w:szCs w:val="28"/>
                <w:lang w:val="uk-UA"/>
              </w:rPr>
            </w:pPr>
            <w:r w:rsidRPr="00FC08F8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3469" w:type="dxa"/>
            <w:vAlign w:val="center"/>
          </w:tcPr>
          <w:p w:rsidR="00653283" w:rsidRPr="00FC08F8" w:rsidRDefault="00653283" w:rsidP="00BC0EBF">
            <w:pPr>
              <w:tabs>
                <w:tab w:val="left" w:pos="1605"/>
              </w:tabs>
              <w:jc w:val="center"/>
              <w:rPr>
                <w:sz w:val="28"/>
                <w:szCs w:val="28"/>
                <w:lang w:val="uk-UA"/>
              </w:rPr>
            </w:pPr>
            <w:r w:rsidRPr="00FC08F8">
              <w:rPr>
                <w:bCs/>
                <w:sz w:val="28"/>
                <w:szCs w:val="28"/>
                <w:lang w:val="uk-UA"/>
              </w:rPr>
              <w:t xml:space="preserve">Назва </w:t>
            </w:r>
            <w:r w:rsidR="00BC0EBF" w:rsidRPr="00FC08F8">
              <w:rPr>
                <w:bCs/>
                <w:sz w:val="28"/>
                <w:szCs w:val="28"/>
                <w:lang w:val="uk-UA"/>
              </w:rPr>
              <w:t>товару</w:t>
            </w:r>
          </w:p>
        </w:tc>
        <w:tc>
          <w:tcPr>
            <w:tcW w:w="1276" w:type="dxa"/>
            <w:vAlign w:val="center"/>
          </w:tcPr>
          <w:p w:rsidR="00653283" w:rsidRPr="00FC08F8" w:rsidRDefault="00BC0EBF" w:rsidP="00182290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FC08F8">
              <w:rPr>
                <w:bCs/>
                <w:sz w:val="28"/>
                <w:szCs w:val="28"/>
                <w:lang w:val="uk-UA"/>
              </w:rPr>
              <w:t>Одиниця виміру</w:t>
            </w:r>
          </w:p>
        </w:tc>
        <w:tc>
          <w:tcPr>
            <w:tcW w:w="851" w:type="dxa"/>
            <w:vAlign w:val="center"/>
          </w:tcPr>
          <w:p w:rsidR="00653283" w:rsidRPr="001C1599" w:rsidRDefault="00653283" w:rsidP="00FC08F8">
            <w:pPr>
              <w:ind w:right="-109"/>
              <w:jc w:val="center"/>
              <w:rPr>
                <w:bCs/>
                <w:sz w:val="28"/>
                <w:szCs w:val="28"/>
                <w:lang w:val="uk-UA"/>
              </w:rPr>
            </w:pPr>
            <w:proofErr w:type="spellStart"/>
            <w:r w:rsidRPr="00FC08F8">
              <w:rPr>
                <w:bCs/>
                <w:sz w:val="28"/>
                <w:szCs w:val="28"/>
                <w:lang w:val="uk-UA"/>
              </w:rPr>
              <w:t>Кіль</w:t>
            </w:r>
            <w:r w:rsidR="00AA6A94" w:rsidRPr="001C1599">
              <w:rPr>
                <w:bCs/>
                <w:sz w:val="28"/>
                <w:szCs w:val="28"/>
                <w:lang w:val="uk-UA"/>
              </w:rPr>
              <w:t>-</w:t>
            </w:r>
            <w:r w:rsidRPr="00FC08F8">
              <w:rPr>
                <w:bCs/>
                <w:sz w:val="28"/>
                <w:szCs w:val="28"/>
                <w:lang w:val="uk-UA"/>
              </w:rPr>
              <w:t>кість</w:t>
            </w:r>
            <w:proofErr w:type="spellEnd"/>
          </w:p>
        </w:tc>
        <w:tc>
          <w:tcPr>
            <w:tcW w:w="2835" w:type="dxa"/>
            <w:vAlign w:val="center"/>
          </w:tcPr>
          <w:p w:rsidR="00653283" w:rsidRPr="00FC08F8" w:rsidRDefault="00EB389A" w:rsidP="00EB389A">
            <w:pPr>
              <w:tabs>
                <w:tab w:val="left" w:pos="1605"/>
              </w:tabs>
              <w:ind w:right="-109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ОКЗ</w:t>
            </w:r>
            <w:r w:rsidR="00653283" w:rsidRPr="00FC08F8">
              <w:rPr>
                <w:sz w:val="28"/>
                <w:szCs w:val="28"/>
                <w:lang w:val="uk-UA"/>
              </w:rPr>
              <w:t xml:space="preserve"> «</w:t>
            </w:r>
            <w:r>
              <w:rPr>
                <w:sz w:val="28"/>
                <w:szCs w:val="28"/>
                <w:lang w:val="uk-UA"/>
              </w:rPr>
              <w:t xml:space="preserve">Міжобласний центр медичної генетики та пренатальної діагностики ім. П.М. </w:t>
            </w:r>
            <w:proofErr w:type="spellStart"/>
            <w:r>
              <w:rPr>
                <w:sz w:val="28"/>
                <w:szCs w:val="28"/>
                <w:lang w:val="uk-UA"/>
              </w:rPr>
              <w:t>Веропотвеляна</w:t>
            </w:r>
            <w:proofErr w:type="spellEnd"/>
            <w:r w:rsidR="00653283" w:rsidRPr="00FC08F8">
              <w:rPr>
                <w:sz w:val="28"/>
                <w:szCs w:val="28"/>
                <w:lang w:val="uk-UA"/>
              </w:rPr>
              <w:t>»</w:t>
            </w:r>
            <w:r>
              <w:rPr>
                <w:sz w:val="28"/>
                <w:szCs w:val="28"/>
                <w:lang w:val="uk-UA"/>
              </w:rPr>
              <w:t xml:space="preserve"> ДОР»</w:t>
            </w:r>
            <w:r w:rsidR="00653283" w:rsidRPr="00FC08F8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653283" w:rsidRPr="00FC08F8" w:rsidRDefault="00EB389A" w:rsidP="00182290">
            <w:pPr>
              <w:tabs>
                <w:tab w:val="left" w:pos="160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Термін придатності</w:t>
            </w:r>
          </w:p>
        </w:tc>
      </w:tr>
      <w:tr w:rsidR="00653283" w:rsidRPr="00D96C53" w:rsidTr="00AA6A94">
        <w:trPr>
          <w:trHeight w:val="3098"/>
        </w:trPr>
        <w:tc>
          <w:tcPr>
            <w:tcW w:w="496" w:type="dxa"/>
          </w:tcPr>
          <w:p w:rsidR="00653283" w:rsidRPr="00D96C53" w:rsidRDefault="00653283" w:rsidP="00653283">
            <w:pPr>
              <w:tabs>
                <w:tab w:val="left" w:pos="1605"/>
              </w:tabs>
              <w:jc w:val="center"/>
              <w:rPr>
                <w:sz w:val="28"/>
                <w:szCs w:val="28"/>
                <w:lang w:val="uk-UA"/>
              </w:rPr>
            </w:pPr>
            <w:r w:rsidRPr="00D96C53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469" w:type="dxa"/>
            <w:vAlign w:val="center"/>
          </w:tcPr>
          <w:p w:rsidR="00653283" w:rsidRPr="00EB389A" w:rsidRDefault="00EB389A" w:rsidP="00FC08F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Тест-набір для </w:t>
            </w:r>
            <w:proofErr w:type="spellStart"/>
            <w:r>
              <w:rPr>
                <w:sz w:val="28"/>
                <w:szCs w:val="28"/>
                <w:lang w:val="uk-UA"/>
              </w:rPr>
              <w:t>скри-нінгу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ново народжених на феніл </w:t>
            </w:r>
            <w:proofErr w:type="spellStart"/>
            <w:r>
              <w:rPr>
                <w:sz w:val="28"/>
                <w:szCs w:val="28"/>
                <w:lang w:val="uk-UA"/>
              </w:rPr>
              <w:t>кетонурію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в зразках крові, висушених на </w:t>
            </w:r>
            <w:proofErr w:type="spellStart"/>
            <w:r>
              <w:rPr>
                <w:sz w:val="28"/>
                <w:szCs w:val="28"/>
                <w:lang w:val="uk-UA"/>
              </w:rPr>
              <w:t>фільт</w:t>
            </w:r>
            <w:r w:rsidR="00AA6A94" w:rsidRPr="00AA6A94">
              <w:rPr>
                <w:sz w:val="28"/>
                <w:szCs w:val="28"/>
                <w:lang w:val="uk-UA"/>
              </w:rPr>
              <w:t>-</w:t>
            </w:r>
            <w:r>
              <w:rPr>
                <w:sz w:val="28"/>
                <w:szCs w:val="28"/>
                <w:lang w:val="uk-UA"/>
              </w:rPr>
              <w:t>рувальному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папері Набір </w:t>
            </w:r>
            <w:r>
              <w:rPr>
                <w:sz w:val="28"/>
                <w:szCs w:val="28"/>
                <w:lang w:val="en-US"/>
              </w:rPr>
              <w:t>Neonatal</w:t>
            </w:r>
            <w:r w:rsidRPr="00EB389A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PHENYLALANINE</w:t>
            </w:r>
            <w:r>
              <w:rPr>
                <w:sz w:val="28"/>
                <w:szCs w:val="28"/>
                <w:lang w:val="uk-UA"/>
              </w:rPr>
              <w:t>, 960 тестів/</w:t>
            </w:r>
            <w:proofErr w:type="spellStart"/>
            <w:r>
              <w:rPr>
                <w:sz w:val="28"/>
                <w:szCs w:val="28"/>
                <w:lang w:val="en-US"/>
              </w:rPr>
              <w:t>Labsystems</w:t>
            </w:r>
            <w:proofErr w:type="spellEnd"/>
            <w:r w:rsidRPr="00EB389A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Diagnostics</w:t>
            </w:r>
            <w:r w:rsidRPr="00EB389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Oy</w:t>
            </w:r>
            <w:proofErr w:type="spellEnd"/>
            <w:r w:rsidRPr="00EB389A">
              <w:rPr>
                <w:sz w:val="28"/>
                <w:szCs w:val="28"/>
                <w:lang w:val="uk-UA"/>
              </w:rPr>
              <w:t xml:space="preserve">, </w:t>
            </w:r>
            <w:r>
              <w:rPr>
                <w:sz w:val="28"/>
                <w:szCs w:val="28"/>
                <w:lang w:val="uk-UA"/>
              </w:rPr>
              <w:t>Фінляндія</w:t>
            </w:r>
          </w:p>
        </w:tc>
        <w:tc>
          <w:tcPr>
            <w:tcW w:w="1276" w:type="dxa"/>
          </w:tcPr>
          <w:p w:rsidR="00653283" w:rsidRPr="00D96C53" w:rsidRDefault="00BC0EBF" w:rsidP="00653283">
            <w:pPr>
              <w:jc w:val="center"/>
              <w:rPr>
                <w:sz w:val="28"/>
                <w:szCs w:val="28"/>
                <w:lang w:val="uk-UA"/>
              </w:rPr>
            </w:pPr>
            <w:r w:rsidRPr="00D96C53">
              <w:rPr>
                <w:sz w:val="28"/>
                <w:szCs w:val="28"/>
                <w:lang w:val="uk-UA"/>
              </w:rPr>
              <w:t>набір</w:t>
            </w:r>
          </w:p>
        </w:tc>
        <w:tc>
          <w:tcPr>
            <w:tcW w:w="851" w:type="dxa"/>
          </w:tcPr>
          <w:p w:rsidR="00653283" w:rsidRPr="00D96C53" w:rsidRDefault="00EB389A" w:rsidP="0065328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</w:t>
            </w:r>
          </w:p>
        </w:tc>
        <w:tc>
          <w:tcPr>
            <w:tcW w:w="2835" w:type="dxa"/>
          </w:tcPr>
          <w:p w:rsidR="00653283" w:rsidRPr="00D96C53" w:rsidRDefault="00EB389A" w:rsidP="0065328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</w:t>
            </w:r>
          </w:p>
        </w:tc>
        <w:tc>
          <w:tcPr>
            <w:tcW w:w="1701" w:type="dxa"/>
          </w:tcPr>
          <w:p w:rsidR="00653283" w:rsidRPr="00D96C53" w:rsidRDefault="00EB389A" w:rsidP="0065328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31.12.2019</w:t>
            </w:r>
          </w:p>
        </w:tc>
      </w:tr>
      <w:tr w:rsidR="00BC0EBF" w:rsidRPr="00D96C53" w:rsidTr="00AA6A94">
        <w:tc>
          <w:tcPr>
            <w:tcW w:w="496" w:type="dxa"/>
          </w:tcPr>
          <w:p w:rsidR="00BC0EBF" w:rsidRPr="00D96C53" w:rsidRDefault="00BC0EBF" w:rsidP="00653283">
            <w:pPr>
              <w:tabs>
                <w:tab w:val="left" w:pos="1605"/>
              </w:tabs>
              <w:jc w:val="center"/>
              <w:rPr>
                <w:sz w:val="28"/>
                <w:szCs w:val="28"/>
                <w:lang w:val="uk-UA"/>
              </w:rPr>
            </w:pPr>
            <w:r w:rsidRPr="00D96C53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3469" w:type="dxa"/>
            <w:vAlign w:val="center"/>
          </w:tcPr>
          <w:p w:rsidR="00BC0EBF" w:rsidRPr="00FC08F8" w:rsidRDefault="00EB389A" w:rsidP="00EB389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Тест-набір для </w:t>
            </w:r>
            <w:proofErr w:type="spellStart"/>
            <w:r>
              <w:rPr>
                <w:sz w:val="28"/>
                <w:szCs w:val="28"/>
                <w:lang w:val="uk-UA"/>
              </w:rPr>
              <w:t>скринінгу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новонароджених на </w:t>
            </w:r>
            <w:proofErr w:type="spellStart"/>
            <w:r>
              <w:rPr>
                <w:sz w:val="28"/>
                <w:szCs w:val="28"/>
                <w:lang w:val="uk-UA"/>
              </w:rPr>
              <w:t>врод</w:t>
            </w:r>
            <w:r w:rsidR="00AA6A94" w:rsidRPr="00AA6A94">
              <w:rPr>
                <w:sz w:val="28"/>
                <w:szCs w:val="28"/>
                <w:lang w:val="uk-UA"/>
              </w:rPr>
              <w:t>-</w:t>
            </w:r>
            <w:r>
              <w:rPr>
                <w:sz w:val="28"/>
                <w:szCs w:val="28"/>
                <w:lang w:val="uk-UA"/>
              </w:rPr>
              <w:t>жений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гіпотиреоз в зразках крові, висушених на фільтрувальному папері Набір </w:t>
            </w:r>
            <w:r>
              <w:rPr>
                <w:sz w:val="28"/>
                <w:szCs w:val="28"/>
                <w:lang w:val="en-US"/>
              </w:rPr>
              <w:t>NEONATAL</w:t>
            </w:r>
            <w:r w:rsidRPr="00EB389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hTSN</w:t>
            </w:r>
            <w:proofErr w:type="spellEnd"/>
            <w:r w:rsidRPr="00EB389A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FEIA</w:t>
            </w:r>
            <w:r w:rsidR="00AA6A94" w:rsidRPr="00AA6A94">
              <w:rPr>
                <w:sz w:val="28"/>
                <w:szCs w:val="28"/>
                <w:lang w:val="uk-UA"/>
              </w:rPr>
              <w:t xml:space="preserve"> </w:t>
            </w:r>
            <w:r w:rsidR="00AA6A94">
              <w:rPr>
                <w:sz w:val="28"/>
                <w:szCs w:val="28"/>
                <w:lang w:val="en-US"/>
              </w:rPr>
              <w:t>Plus</w:t>
            </w:r>
            <w:r>
              <w:rPr>
                <w:sz w:val="28"/>
                <w:szCs w:val="28"/>
                <w:lang w:val="uk-UA"/>
              </w:rPr>
              <w:t>, 960 тестів/</w:t>
            </w:r>
            <w:proofErr w:type="spellStart"/>
            <w:r>
              <w:rPr>
                <w:sz w:val="28"/>
                <w:szCs w:val="28"/>
                <w:lang w:val="en-US"/>
              </w:rPr>
              <w:t>Labsystems</w:t>
            </w:r>
            <w:proofErr w:type="spellEnd"/>
            <w:r w:rsidRPr="00EB389A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Diagnostics</w:t>
            </w:r>
            <w:r w:rsidRPr="00EB389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Oy</w:t>
            </w:r>
            <w:proofErr w:type="spellEnd"/>
            <w:r w:rsidRPr="00EB389A">
              <w:rPr>
                <w:sz w:val="28"/>
                <w:szCs w:val="28"/>
                <w:lang w:val="uk-UA"/>
              </w:rPr>
              <w:t xml:space="preserve">, </w:t>
            </w:r>
            <w:r>
              <w:rPr>
                <w:sz w:val="28"/>
                <w:szCs w:val="28"/>
                <w:lang w:val="uk-UA"/>
              </w:rPr>
              <w:t>Фінляндія</w:t>
            </w:r>
          </w:p>
        </w:tc>
        <w:tc>
          <w:tcPr>
            <w:tcW w:w="1276" w:type="dxa"/>
          </w:tcPr>
          <w:p w:rsidR="00BC0EBF" w:rsidRPr="00D96C53" w:rsidRDefault="00BC0EBF" w:rsidP="009D7259">
            <w:pPr>
              <w:jc w:val="center"/>
              <w:rPr>
                <w:sz w:val="28"/>
                <w:szCs w:val="28"/>
                <w:lang w:val="uk-UA"/>
              </w:rPr>
            </w:pPr>
            <w:r w:rsidRPr="00D96C53">
              <w:rPr>
                <w:sz w:val="28"/>
                <w:szCs w:val="28"/>
                <w:lang w:val="uk-UA"/>
              </w:rPr>
              <w:t>набір</w:t>
            </w:r>
          </w:p>
        </w:tc>
        <w:tc>
          <w:tcPr>
            <w:tcW w:w="851" w:type="dxa"/>
          </w:tcPr>
          <w:p w:rsidR="00BC0EBF" w:rsidRPr="00EB389A" w:rsidRDefault="00EB389A" w:rsidP="009D725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22</w:t>
            </w:r>
          </w:p>
        </w:tc>
        <w:tc>
          <w:tcPr>
            <w:tcW w:w="2835" w:type="dxa"/>
          </w:tcPr>
          <w:p w:rsidR="00BC0EBF" w:rsidRPr="00EB389A" w:rsidRDefault="00EB389A" w:rsidP="009D725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22</w:t>
            </w:r>
          </w:p>
        </w:tc>
        <w:tc>
          <w:tcPr>
            <w:tcW w:w="1701" w:type="dxa"/>
          </w:tcPr>
          <w:p w:rsidR="00BC0EBF" w:rsidRPr="00AA6A94" w:rsidRDefault="00AA6A94" w:rsidP="009D725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30.11.2019</w:t>
            </w:r>
          </w:p>
        </w:tc>
      </w:tr>
    </w:tbl>
    <w:p w:rsidR="003B0DFB" w:rsidRDefault="003B0DFB" w:rsidP="003B0DFB">
      <w:pPr>
        <w:jc w:val="both"/>
        <w:rPr>
          <w:b/>
          <w:sz w:val="28"/>
          <w:szCs w:val="28"/>
          <w:lang w:val="uk-UA"/>
        </w:rPr>
      </w:pPr>
    </w:p>
    <w:p w:rsidR="000D0843" w:rsidRPr="00D96C53" w:rsidRDefault="000D0843" w:rsidP="003B0DFB">
      <w:pPr>
        <w:jc w:val="both"/>
        <w:rPr>
          <w:b/>
          <w:sz w:val="28"/>
          <w:szCs w:val="28"/>
          <w:lang w:val="uk-UA"/>
        </w:rPr>
      </w:pPr>
    </w:p>
    <w:p w:rsidR="00FC08F8" w:rsidRDefault="00FC08F8" w:rsidP="000F1A6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директора – </w:t>
      </w:r>
    </w:p>
    <w:p w:rsidR="003B0DFB" w:rsidRPr="000D0843" w:rsidRDefault="00FC08F8" w:rsidP="000F1A6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управління                                                                     О.П. </w:t>
      </w:r>
      <w:proofErr w:type="spellStart"/>
      <w:r>
        <w:rPr>
          <w:sz w:val="28"/>
          <w:szCs w:val="28"/>
          <w:lang w:val="uk-UA"/>
        </w:rPr>
        <w:t>Григорук</w:t>
      </w:r>
      <w:proofErr w:type="spellEnd"/>
    </w:p>
    <w:sectPr w:rsidR="003B0DFB" w:rsidRPr="000D0843" w:rsidSect="00760525">
      <w:pgSz w:w="11906" w:h="16838"/>
      <w:pgMar w:top="540" w:right="850" w:bottom="18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C2D" w:rsidRDefault="00312C2D">
      <w:r>
        <w:separator/>
      </w:r>
    </w:p>
  </w:endnote>
  <w:endnote w:type="continuationSeparator" w:id="0">
    <w:p w:rsidR="00312C2D" w:rsidRDefault="00312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C2D" w:rsidRDefault="00312C2D">
      <w:r>
        <w:separator/>
      </w:r>
    </w:p>
  </w:footnote>
  <w:footnote w:type="continuationSeparator" w:id="0">
    <w:p w:rsidR="00312C2D" w:rsidRDefault="00312C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A4184"/>
    <w:multiLevelType w:val="hybridMultilevel"/>
    <w:tmpl w:val="5EFA3752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">
    <w:nsid w:val="20D25E2D"/>
    <w:multiLevelType w:val="hybridMultilevel"/>
    <w:tmpl w:val="59D6F4DA"/>
    <w:lvl w:ilvl="0" w:tplc="8BA00DF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87F469F"/>
    <w:multiLevelType w:val="hybridMultilevel"/>
    <w:tmpl w:val="2BF01620"/>
    <w:lvl w:ilvl="0" w:tplc="0568D3D4">
      <w:start w:val="1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">
    <w:nsid w:val="40C47025"/>
    <w:multiLevelType w:val="hybridMultilevel"/>
    <w:tmpl w:val="F1C48A9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>
    <w:nsid w:val="59A85523"/>
    <w:multiLevelType w:val="hybridMultilevel"/>
    <w:tmpl w:val="BA0E30DC"/>
    <w:lvl w:ilvl="0" w:tplc="D1EE5432">
      <w:start w:val="2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60E04948"/>
    <w:multiLevelType w:val="hybridMultilevel"/>
    <w:tmpl w:val="3D985D3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7214438A"/>
    <w:multiLevelType w:val="hybridMultilevel"/>
    <w:tmpl w:val="96547FF2"/>
    <w:lvl w:ilvl="0" w:tplc="D1EE5432">
      <w:start w:val="2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778A3539"/>
    <w:multiLevelType w:val="hybridMultilevel"/>
    <w:tmpl w:val="084ED9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0"/>
  </w:num>
  <w:num w:numId="7">
    <w:abstractNumId w:val="2"/>
  </w:num>
  <w:num w:numId="8">
    <w:abstractNumId w:val="1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97E"/>
    <w:rsid w:val="0000529F"/>
    <w:rsid w:val="000070B2"/>
    <w:rsid w:val="00027144"/>
    <w:rsid w:val="00027FA7"/>
    <w:rsid w:val="00031ACA"/>
    <w:rsid w:val="00053984"/>
    <w:rsid w:val="0006209D"/>
    <w:rsid w:val="00071881"/>
    <w:rsid w:val="00074603"/>
    <w:rsid w:val="00074E80"/>
    <w:rsid w:val="00075D68"/>
    <w:rsid w:val="00082307"/>
    <w:rsid w:val="00087933"/>
    <w:rsid w:val="000A00F9"/>
    <w:rsid w:val="000A123E"/>
    <w:rsid w:val="000A51B0"/>
    <w:rsid w:val="000C3AE7"/>
    <w:rsid w:val="000C652D"/>
    <w:rsid w:val="000D0843"/>
    <w:rsid w:val="000E7E68"/>
    <w:rsid w:val="000F1496"/>
    <w:rsid w:val="000F1A63"/>
    <w:rsid w:val="000F6B0B"/>
    <w:rsid w:val="00105865"/>
    <w:rsid w:val="001072C0"/>
    <w:rsid w:val="00114BBD"/>
    <w:rsid w:val="00114BE5"/>
    <w:rsid w:val="00120DF0"/>
    <w:rsid w:val="001373F8"/>
    <w:rsid w:val="0015526D"/>
    <w:rsid w:val="00167416"/>
    <w:rsid w:val="00193BCA"/>
    <w:rsid w:val="001960B9"/>
    <w:rsid w:val="001A3956"/>
    <w:rsid w:val="001C1599"/>
    <w:rsid w:val="001C7767"/>
    <w:rsid w:val="001F2131"/>
    <w:rsid w:val="001F3567"/>
    <w:rsid w:val="001F62C8"/>
    <w:rsid w:val="001F7C22"/>
    <w:rsid w:val="002024C7"/>
    <w:rsid w:val="002026BD"/>
    <w:rsid w:val="00210E78"/>
    <w:rsid w:val="00240B34"/>
    <w:rsid w:val="002455D8"/>
    <w:rsid w:val="0024760C"/>
    <w:rsid w:val="00256D70"/>
    <w:rsid w:val="002606F9"/>
    <w:rsid w:val="00282EF1"/>
    <w:rsid w:val="00283D0E"/>
    <w:rsid w:val="002A20E8"/>
    <w:rsid w:val="002C4854"/>
    <w:rsid w:val="002C5DF0"/>
    <w:rsid w:val="002C6F43"/>
    <w:rsid w:val="002D0F42"/>
    <w:rsid w:val="002D46B3"/>
    <w:rsid w:val="002E1A65"/>
    <w:rsid w:val="00312C2D"/>
    <w:rsid w:val="00317A30"/>
    <w:rsid w:val="00326026"/>
    <w:rsid w:val="003412C1"/>
    <w:rsid w:val="00364228"/>
    <w:rsid w:val="00373631"/>
    <w:rsid w:val="003B0DFB"/>
    <w:rsid w:val="003D79C0"/>
    <w:rsid w:val="003E47CB"/>
    <w:rsid w:val="003F1D02"/>
    <w:rsid w:val="004164C8"/>
    <w:rsid w:val="0042188C"/>
    <w:rsid w:val="00450BC2"/>
    <w:rsid w:val="00454836"/>
    <w:rsid w:val="004711FE"/>
    <w:rsid w:val="00480790"/>
    <w:rsid w:val="00485659"/>
    <w:rsid w:val="0049262F"/>
    <w:rsid w:val="004B3954"/>
    <w:rsid w:val="004D622B"/>
    <w:rsid w:val="004E100E"/>
    <w:rsid w:val="005023DB"/>
    <w:rsid w:val="00507709"/>
    <w:rsid w:val="00512F1D"/>
    <w:rsid w:val="00575C21"/>
    <w:rsid w:val="005962A1"/>
    <w:rsid w:val="005A26B0"/>
    <w:rsid w:val="005B0D94"/>
    <w:rsid w:val="005B34EB"/>
    <w:rsid w:val="005B6190"/>
    <w:rsid w:val="005C2A69"/>
    <w:rsid w:val="005E38EA"/>
    <w:rsid w:val="005E759C"/>
    <w:rsid w:val="005F6D92"/>
    <w:rsid w:val="00653283"/>
    <w:rsid w:val="00667D45"/>
    <w:rsid w:val="0067294D"/>
    <w:rsid w:val="00680659"/>
    <w:rsid w:val="006807DD"/>
    <w:rsid w:val="006A36B0"/>
    <w:rsid w:val="006B41D6"/>
    <w:rsid w:val="006C05B5"/>
    <w:rsid w:val="006D1614"/>
    <w:rsid w:val="006F1EBA"/>
    <w:rsid w:val="006F59E3"/>
    <w:rsid w:val="00703442"/>
    <w:rsid w:val="00713501"/>
    <w:rsid w:val="00715219"/>
    <w:rsid w:val="0071610F"/>
    <w:rsid w:val="00717B08"/>
    <w:rsid w:val="00717CA6"/>
    <w:rsid w:val="00723027"/>
    <w:rsid w:val="00736E8E"/>
    <w:rsid w:val="0074097E"/>
    <w:rsid w:val="00742028"/>
    <w:rsid w:val="00753ABE"/>
    <w:rsid w:val="00757CB5"/>
    <w:rsid w:val="00760525"/>
    <w:rsid w:val="007918D7"/>
    <w:rsid w:val="00796F59"/>
    <w:rsid w:val="007A2FB0"/>
    <w:rsid w:val="007C085A"/>
    <w:rsid w:val="007D04F5"/>
    <w:rsid w:val="007D3A48"/>
    <w:rsid w:val="007F420D"/>
    <w:rsid w:val="007F4749"/>
    <w:rsid w:val="007F5B35"/>
    <w:rsid w:val="00823808"/>
    <w:rsid w:val="008258D0"/>
    <w:rsid w:val="00850A9F"/>
    <w:rsid w:val="00854F08"/>
    <w:rsid w:val="0086212A"/>
    <w:rsid w:val="00870EA3"/>
    <w:rsid w:val="00890F17"/>
    <w:rsid w:val="008D5CB6"/>
    <w:rsid w:val="008D7231"/>
    <w:rsid w:val="008E135B"/>
    <w:rsid w:val="008F0016"/>
    <w:rsid w:val="009052F3"/>
    <w:rsid w:val="00916DF2"/>
    <w:rsid w:val="00926E1A"/>
    <w:rsid w:val="009374AE"/>
    <w:rsid w:val="00940B40"/>
    <w:rsid w:val="00947A95"/>
    <w:rsid w:val="00951B88"/>
    <w:rsid w:val="00966F9C"/>
    <w:rsid w:val="009E216B"/>
    <w:rsid w:val="00A0429E"/>
    <w:rsid w:val="00A052F0"/>
    <w:rsid w:val="00A1696E"/>
    <w:rsid w:val="00A17C9E"/>
    <w:rsid w:val="00A30861"/>
    <w:rsid w:val="00A40386"/>
    <w:rsid w:val="00A55C5F"/>
    <w:rsid w:val="00A61011"/>
    <w:rsid w:val="00A615D8"/>
    <w:rsid w:val="00A6161C"/>
    <w:rsid w:val="00AA6A94"/>
    <w:rsid w:val="00AA6D5C"/>
    <w:rsid w:val="00AB0A9C"/>
    <w:rsid w:val="00AD39A1"/>
    <w:rsid w:val="00B03BF1"/>
    <w:rsid w:val="00B0711A"/>
    <w:rsid w:val="00B12BB6"/>
    <w:rsid w:val="00B13B19"/>
    <w:rsid w:val="00B25817"/>
    <w:rsid w:val="00B3430D"/>
    <w:rsid w:val="00B37316"/>
    <w:rsid w:val="00B52C07"/>
    <w:rsid w:val="00B5377C"/>
    <w:rsid w:val="00B71648"/>
    <w:rsid w:val="00B7583A"/>
    <w:rsid w:val="00B916B0"/>
    <w:rsid w:val="00BA42B9"/>
    <w:rsid w:val="00BB1DFE"/>
    <w:rsid w:val="00BB381D"/>
    <w:rsid w:val="00BB4E6E"/>
    <w:rsid w:val="00BC0EBF"/>
    <w:rsid w:val="00BD59FA"/>
    <w:rsid w:val="00BE56C4"/>
    <w:rsid w:val="00C079F7"/>
    <w:rsid w:val="00C26EC2"/>
    <w:rsid w:val="00C27BDE"/>
    <w:rsid w:val="00C4027D"/>
    <w:rsid w:val="00C40429"/>
    <w:rsid w:val="00C75577"/>
    <w:rsid w:val="00C82C19"/>
    <w:rsid w:val="00C83166"/>
    <w:rsid w:val="00C95853"/>
    <w:rsid w:val="00CC0A4E"/>
    <w:rsid w:val="00CC3313"/>
    <w:rsid w:val="00CD34E7"/>
    <w:rsid w:val="00CF61A9"/>
    <w:rsid w:val="00D06BDE"/>
    <w:rsid w:val="00D276A8"/>
    <w:rsid w:val="00D27CBB"/>
    <w:rsid w:val="00D320F7"/>
    <w:rsid w:val="00D40CE1"/>
    <w:rsid w:val="00D43FE9"/>
    <w:rsid w:val="00D479EE"/>
    <w:rsid w:val="00D633CB"/>
    <w:rsid w:val="00D91657"/>
    <w:rsid w:val="00D9445C"/>
    <w:rsid w:val="00D96C53"/>
    <w:rsid w:val="00DB74F2"/>
    <w:rsid w:val="00DC5E7B"/>
    <w:rsid w:val="00DC703E"/>
    <w:rsid w:val="00DF37D4"/>
    <w:rsid w:val="00E05B20"/>
    <w:rsid w:val="00E0779F"/>
    <w:rsid w:val="00E2050B"/>
    <w:rsid w:val="00E25BD5"/>
    <w:rsid w:val="00E55317"/>
    <w:rsid w:val="00E82989"/>
    <w:rsid w:val="00E911F4"/>
    <w:rsid w:val="00EA3EAA"/>
    <w:rsid w:val="00EB389A"/>
    <w:rsid w:val="00EE0D59"/>
    <w:rsid w:val="00EE4118"/>
    <w:rsid w:val="00F01DBD"/>
    <w:rsid w:val="00F17E38"/>
    <w:rsid w:val="00F646A1"/>
    <w:rsid w:val="00F70CA9"/>
    <w:rsid w:val="00F730B7"/>
    <w:rsid w:val="00F763E4"/>
    <w:rsid w:val="00F82FE6"/>
    <w:rsid w:val="00F97ACC"/>
    <w:rsid w:val="00FA68B6"/>
    <w:rsid w:val="00FB612A"/>
    <w:rsid w:val="00FB633D"/>
    <w:rsid w:val="00FC08F8"/>
    <w:rsid w:val="00FE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149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1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12C1"/>
    <w:rPr>
      <w:color w:val="0000FF"/>
      <w:u w:val="single"/>
    </w:rPr>
  </w:style>
  <w:style w:type="paragraph" w:styleId="a5">
    <w:name w:val="header"/>
    <w:basedOn w:val="a"/>
    <w:rsid w:val="00C079F7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079F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079F7"/>
  </w:style>
  <w:style w:type="paragraph" w:styleId="a8">
    <w:name w:val="Balloon Text"/>
    <w:basedOn w:val="a"/>
    <w:semiHidden/>
    <w:rsid w:val="00D633CB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053984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149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1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12C1"/>
    <w:rPr>
      <w:color w:val="0000FF"/>
      <w:u w:val="single"/>
    </w:rPr>
  </w:style>
  <w:style w:type="paragraph" w:styleId="a5">
    <w:name w:val="header"/>
    <w:basedOn w:val="a"/>
    <w:rsid w:val="00C079F7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079F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079F7"/>
  </w:style>
  <w:style w:type="paragraph" w:styleId="a8">
    <w:name w:val="Balloon Text"/>
    <w:basedOn w:val="a"/>
    <w:semiHidden/>
    <w:rsid w:val="00D633CB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053984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0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SHABLONI\DOSPK%20blank\BLANK%20DOSPK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1E8AD-D13B-4806-819F-21982B814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 DOSPK</Template>
  <TotalTime>1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</cp:lastModifiedBy>
  <cp:revision>3</cp:revision>
  <cp:lastPrinted>2018-04-26T09:55:00Z</cp:lastPrinted>
  <dcterms:created xsi:type="dcterms:W3CDTF">2018-08-16T14:32:00Z</dcterms:created>
  <dcterms:modified xsi:type="dcterms:W3CDTF">2018-08-21T09:44:00Z</dcterms:modified>
</cp:coreProperties>
</file>